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A843B2" w:rsidRDefault="00BE486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-372110</wp:posOffset>
            </wp:positionV>
            <wp:extent cx="1057275" cy="4476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_line_01_RGB_FC_12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865" w:rsidRPr="00C3301B" w:rsidRDefault="00827B05" w:rsidP="00BE4865">
      <w:pPr>
        <w:rPr>
          <w:rFonts w:ascii="Lucida Sans Unicode" w:hAnsi="Lucida Sans Unicode" w:cs="Lucida Sans Unicode"/>
          <w:b/>
          <w:sz w:val="28"/>
          <w:szCs w:val="28"/>
        </w:rPr>
      </w:pPr>
      <w:r w:rsidRPr="00A843B2">
        <w:rPr>
          <w:rFonts w:ascii="Lucida Sans Unicode" w:hAnsi="Lucida Sans Unicode" w:cs="Lucida Sans Unicode"/>
          <w:b/>
          <w:sz w:val="28"/>
          <w:szCs w:val="28"/>
        </w:rPr>
        <w:t>Programma</w:t>
      </w:r>
      <w:r>
        <w:rPr>
          <w:rFonts w:ascii="Lucida Sans Unicode" w:hAnsi="Lucida Sans Unicode" w:cs="Lucida Sans Unicode"/>
          <w:b/>
          <w:sz w:val="28"/>
          <w:szCs w:val="28"/>
        </w:rPr>
        <w:br/>
      </w:r>
    </w:p>
    <w:p w:rsidR="00C3301B" w:rsidRPr="00E31E6E" w:rsidRDefault="00C3301B" w:rsidP="005159D0">
      <w:pPr>
        <w:rPr>
          <w:rFonts w:ascii="Lucida Sans Unicode" w:hAnsi="Lucida Sans Unicode" w:cs="Lucida Sans Unicode"/>
          <w:sz w:val="24"/>
          <w:szCs w:val="24"/>
        </w:rPr>
      </w:pPr>
    </w:p>
    <w:p w:rsidR="00B238C1" w:rsidRPr="00B238C1" w:rsidRDefault="00B238C1" w:rsidP="00B238C1">
      <w:pPr>
        <w:pStyle w:val="Default"/>
        <w:rPr>
          <w:rFonts w:ascii="Univers" w:hAnsi="Univers"/>
          <w:color w:val="auto"/>
        </w:rPr>
      </w:pPr>
      <w:r w:rsidRPr="00B238C1">
        <w:rPr>
          <w:rFonts w:ascii="Univers" w:hAnsi="Univers"/>
          <w:color w:val="auto"/>
        </w:rPr>
        <w:t xml:space="preserve">Referaat </w:t>
      </w:r>
      <w:r w:rsidRPr="00B238C1">
        <w:rPr>
          <w:rFonts w:ascii="Univers" w:hAnsi="Univers"/>
          <w:color w:val="auto"/>
        </w:rPr>
        <w:t xml:space="preserve">Hepatische Encefalopathie: Optimaliseren zorg en ondersteuning van de patiënt en zijn omgeving </w:t>
      </w:r>
      <w:r w:rsidR="008B2E17">
        <w:rPr>
          <w:rFonts w:ascii="Univers" w:hAnsi="Univers"/>
          <w:color w:val="auto"/>
        </w:rPr>
        <w:br/>
      </w:r>
    </w:p>
    <w:p w:rsidR="0022389F" w:rsidRPr="008B2E17" w:rsidRDefault="00B238C1" w:rsidP="00B238C1">
      <w:pPr>
        <w:rPr>
          <w:rFonts w:cs="Arial"/>
          <w:sz w:val="24"/>
          <w:szCs w:val="24"/>
          <w:lang w:val="en-GB"/>
        </w:rPr>
      </w:pPr>
      <w:r w:rsidRPr="008B2E17">
        <w:rPr>
          <w:rFonts w:cs="Arial"/>
          <w:sz w:val="24"/>
          <w:szCs w:val="24"/>
          <w:lang w:val="en-GB"/>
        </w:rPr>
        <w:t xml:space="preserve">door: </w:t>
      </w:r>
      <w:proofErr w:type="spellStart"/>
      <w:r w:rsidRPr="008B2E17">
        <w:rPr>
          <w:rFonts w:cs="Arial"/>
          <w:sz w:val="24"/>
          <w:szCs w:val="24"/>
          <w:lang w:val="en-GB"/>
        </w:rPr>
        <w:t>drs.</w:t>
      </w:r>
      <w:proofErr w:type="spellEnd"/>
      <w:r w:rsidRPr="008B2E17">
        <w:rPr>
          <w:rFonts w:cs="Arial"/>
          <w:sz w:val="24"/>
          <w:szCs w:val="24"/>
          <w:lang w:val="en-GB"/>
        </w:rPr>
        <w:t xml:space="preserve"> Joris Koning – Field Medical Advisor</w:t>
      </w:r>
    </w:p>
    <w:p w:rsidR="00B238C1" w:rsidRPr="008B2E17" w:rsidRDefault="00B238C1" w:rsidP="00B238C1">
      <w:pPr>
        <w:rPr>
          <w:rFonts w:cs="Arial"/>
          <w:sz w:val="24"/>
          <w:szCs w:val="24"/>
          <w:lang w:val="en-GB"/>
        </w:rPr>
      </w:pPr>
    </w:p>
    <w:p w:rsidR="0022389F" w:rsidRPr="00E31E6E" w:rsidRDefault="00CE6729" w:rsidP="0022389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</w:t>
      </w:r>
      <w:r w:rsidR="00B238C1">
        <w:rPr>
          <w:rFonts w:cs="Arial"/>
          <w:sz w:val="24"/>
          <w:szCs w:val="24"/>
        </w:rPr>
        <w:t>: 2 april 2020 / 6 april 2020</w:t>
      </w:r>
      <w:r w:rsidR="0022389F" w:rsidRPr="00E31E6E">
        <w:rPr>
          <w:rFonts w:cs="Arial"/>
          <w:sz w:val="24"/>
          <w:szCs w:val="24"/>
        </w:rPr>
        <w:t xml:space="preserve"> </w:t>
      </w:r>
    </w:p>
    <w:p w:rsidR="0022389F" w:rsidRPr="00E31E6E" w:rsidRDefault="00CE6729" w:rsidP="0022389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Locatie</w:t>
      </w:r>
      <w:r w:rsidR="00B238C1">
        <w:rPr>
          <w:rFonts w:cs="Arial"/>
          <w:sz w:val="24"/>
          <w:szCs w:val="24"/>
        </w:rPr>
        <w:t xml:space="preserve"> : Den Haag / Alkmaar</w:t>
      </w:r>
    </w:p>
    <w:p w:rsidR="0022389F" w:rsidRDefault="0022389F" w:rsidP="005159D0">
      <w:pPr>
        <w:rPr>
          <w:rFonts w:ascii="Lucida Sans Unicode" w:hAnsi="Lucida Sans Unicode" w:cs="Lucida Sans Unicode"/>
          <w:sz w:val="16"/>
          <w:szCs w:val="16"/>
        </w:rPr>
      </w:pPr>
    </w:p>
    <w:p w:rsidR="00C3301B" w:rsidRPr="00E31E6E" w:rsidRDefault="00C3301B" w:rsidP="00C3301B">
      <w:pPr>
        <w:rPr>
          <w:rFonts w:ascii="Lucida Sans Unicode" w:hAnsi="Lucida Sans Unicode" w:cs="Lucida Sans Unicode"/>
        </w:rPr>
      </w:pPr>
      <w:r w:rsidRPr="00E31E6E">
        <w:rPr>
          <w:rFonts w:ascii="Lucida Sans Unicode" w:hAnsi="Lucida Sans Unicode" w:cs="Lucida Sans Unicode"/>
          <w:sz w:val="16"/>
          <w:szCs w:val="16"/>
        </w:rPr>
        <w:tab/>
      </w:r>
      <w:r w:rsidRPr="00E31E6E">
        <w:rPr>
          <w:rFonts w:ascii="Lucida Sans Unicode" w:hAnsi="Lucida Sans Unicode" w:cs="Lucida Sans Unicode"/>
          <w:sz w:val="16"/>
          <w:szCs w:val="16"/>
        </w:rPr>
        <w:tab/>
      </w:r>
      <w:r w:rsidRPr="00E31E6E">
        <w:rPr>
          <w:rFonts w:ascii="Lucida Sans Unicode" w:hAnsi="Lucida Sans Unicode" w:cs="Lucida Sans Unicode"/>
          <w:sz w:val="16"/>
          <w:szCs w:val="16"/>
        </w:rPr>
        <w:tab/>
      </w:r>
      <w:r w:rsidRPr="00E31E6E">
        <w:rPr>
          <w:rFonts w:ascii="Lucida Sans Unicode" w:hAnsi="Lucida Sans Unicode" w:cs="Lucida Sans Unicode"/>
          <w:sz w:val="16"/>
          <w:szCs w:val="16"/>
        </w:rPr>
        <w:tab/>
        <w:t xml:space="preserve">     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526"/>
        <w:gridCol w:w="7402"/>
      </w:tblGrid>
      <w:tr w:rsidR="00C3301B" w:rsidRPr="00E31E6E" w:rsidTr="005852C1">
        <w:tc>
          <w:tcPr>
            <w:tcW w:w="1526" w:type="dxa"/>
          </w:tcPr>
          <w:p w:rsidR="00C3301B" w:rsidRPr="00E31E6E" w:rsidRDefault="00C3301B" w:rsidP="005852C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402" w:type="dxa"/>
          </w:tcPr>
          <w:p w:rsidR="00C3301B" w:rsidRPr="00E31E6E" w:rsidRDefault="00C3301B" w:rsidP="005852C1">
            <w:pPr>
              <w:rPr>
                <w:rFonts w:ascii="Lucida Sans Unicode" w:hAnsi="Lucida Sans Unicode" w:cs="Lucida Sans Unicode"/>
                <w:b/>
              </w:rPr>
            </w:pPr>
            <w:r w:rsidRPr="00E31E6E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C3301B" w:rsidRPr="00E31E6E" w:rsidTr="005852C1">
        <w:tc>
          <w:tcPr>
            <w:tcW w:w="1526" w:type="dxa"/>
          </w:tcPr>
          <w:p w:rsidR="00C3301B" w:rsidRPr="00E31E6E" w:rsidRDefault="00C3301B" w:rsidP="00A30C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0 – 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7402" w:type="dxa"/>
          </w:tcPr>
          <w:p w:rsidR="00C3301B" w:rsidRPr="00B238C1" w:rsidRDefault="00C3301B" w:rsidP="005852C1">
            <w:pPr>
              <w:rPr>
                <w:rFonts w:ascii="Lucida Sans Unicode" w:hAnsi="Lucida Sans Unicode" w:cs="Lucida Sans Unicode"/>
              </w:rPr>
            </w:pPr>
            <w:r w:rsidRPr="00B238C1">
              <w:rPr>
                <w:rFonts w:ascii="Lucida Sans Unicode" w:hAnsi="Lucida Sans Unicode" w:cs="Lucida Sans Unicode"/>
              </w:rPr>
              <w:t xml:space="preserve">Deel 1: </w:t>
            </w: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B238C1">
              <w:rPr>
                <w:rFonts w:ascii="Lucida Sans Unicode" w:hAnsi="Lucida Sans Unicode" w:cs="Lucida Sans Unicode"/>
                <w:color w:val="000000"/>
              </w:rPr>
              <w:t xml:space="preserve">Chronische leverziekte: cirrose en complicaties </w:t>
            </w: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spacing w:after="44"/>
              <w:rPr>
                <w:rFonts w:ascii="Lucida Sans Unicode" w:hAnsi="Lucida Sans Unicode" w:cs="Lucida Sans Unicode"/>
                <w:color w:val="000000"/>
              </w:rPr>
            </w:pPr>
            <w:r w:rsidRPr="00B238C1">
              <w:rPr>
                <w:rFonts w:ascii="Lucida Sans Unicode" w:hAnsi="Lucida Sans Unicode" w:cs="Lucida Sans Unicode"/>
                <w:color w:val="000000"/>
              </w:rPr>
              <w:t xml:space="preserve">Hepatische encefalopathie: classificatie en pathogenese </w:t>
            </w: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spacing w:after="44"/>
              <w:rPr>
                <w:rFonts w:ascii="Lucida Sans Unicode" w:hAnsi="Lucida Sans Unicode" w:cs="Lucida Sans Unicode"/>
                <w:color w:val="000000"/>
              </w:rPr>
            </w:pPr>
            <w:r w:rsidRPr="00B238C1">
              <w:rPr>
                <w:rFonts w:ascii="Lucida Sans Unicode" w:hAnsi="Lucida Sans Unicode" w:cs="Lucida Sans Unicode"/>
                <w:color w:val="000000"/>
              </w:rPr>
              <w:t xml:space="preserve">Hepatische encefalopathie: impact op patiënten, mantelzorgers en gezondheidszorg </w:t>
            </w: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B238C1">
              <w:rPr>
                <w:rFonts w:ascii="Lucida Sans Unicode" w:hAnsi="Lucida Sans Unicode" w:cs="Lucida Sans Unicode"/>
                <w:color w:val="000000"/>
              </w:rPr>
              <w:t xml:space="preserve">Herkennen en diagnosticeren van hepatische encefalopathie </w:t>
            </w:r>
          </w:p>
          <w:p w:rsidR="00B238C1" w:rsidRPr="00B238C1" w:rsidRDefault="00B238C1" w:rsidP="005852C1">
            <w:pPr>
              <w:rPr>
                <w:rFonts w:ascii="Lucida Sans Unicode" w:hAnsi="Lucida Sans Unicode" w:cs="Lucida Sans Unicode"/>
              </w:rPr>
            </w:pPr>
          </w:p>
          <w:p w:rsidR="00C3301B" w:rsidRPr="00B238C1" w:rsidRDefault="00C3301B" w:rsidP="005852C1">
            <w:pPr>
              <w:pStyle w:val="Tekstzonderopmaak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C3301B" w:rsidRPr="00E31E6E" w:rsidTr="005852C1">
        <w:tc>
          <w:tcPr>
            <w:tcW w:w="1526" w:type="dxa"/>
          </w:tcPr>
          <w:p w:rsidR="00C3301B" w:rsidRPr="00E31E6E" w:rsidRDefault="00C3301B" w:rsidP="00A30C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0- 1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7402" w:type="dxa"/>
          </w:tcPr>
          <w:p w:rsidR="00C3301B" w:rsidRPr="00B238C1" w:rsidRDefault="00C3301B" w:rsidP="005852C1">
            <w:pPr>
              <w:rPr>
                <w:rFonts w:ascii="Lucida Sans Unicode" w:eastAsiaTheme="minorHAnsi" w:hAnsi="Lucida Sans Unicode" w:cs="Lucida Sans Unicode"/>
                <w:lang w:eastAsia="en-US"/>
              </w:rPr>
            </w:pPr>
            <w:r w:rsidRPr="00B238C1">
              <w:rPr>
                <w:rFonts w:ascii="Lucida Sans Unicode" w:hAnsi="Lucida Sans Unicode" w:cs="Lucida Sans Unicode"/>
              </w:rPr>
              <w:t>Pauze</w:t>
            </w:r>
          </w:p>
        </w:tc>
      </w:tr>
      <w:tr w:rsidR="00C3301B" w:rsidRPr="00E31E6E" w:rsidTr="005852C1">
        <w:tc>
          <w:tcPr>
            <w:tcW w:w="1526" w:type="dxa"/>
          </w:tcPr>
          <w:p w:rsidR="00C3301B" w:rsidRPr="00E31E6E" w:rsidRDefault="00C3301B" w:rsidP="00A30C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0-1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7402" w:type="dxa"/>
          </w:tcPr>
          <w:p w:rsidR="00E31E6E" w:rsidRPr="00B238C1" w:rsidRDefault="00C3301B" w:rsidP="005852C1">
            <w:pPr>
              <w:pStyle w:val="Tekstzonderopmaak"/>
              <w:rPr>
                <w:rFonts w:ascii="Lucida Sans Unicode" w:hAnsi="Lucida Sans Unicode" w:cs="Lucida Sans Unicode"/>
                <w:szCs w:val="20"/>
              </w:rPr>
            </w:pPr>
            <w:r w:rsidRPr="00B238C1">
              <w:rPr>
                <w:rFonts w:ascii="Lucida Sans Unicode" w:hAnsi="Lucida Sans Unicode" w:cs="Lucida Sans Unicode"/>
                <w:szCs w:val="20"/>
              </w:rPr>
              <w:t>Deel 2:</w:t>
            </w: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  <w:r w:rsidRPr="00B238C1"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  <w:t xml:space="preserve"> </w:t>
            </w: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spacing w:after="44"/>
              <w:rPr>
                <w:rFonts w:ascii="Lucida Sans Unicode" w:hAnsi="Lucida Sans Unicode" w:cs="Lucida Sans Unicode"/>
                <w:color w:val="000000"/>
              </w:rPr>
            </w:pPr>
            <w:r w:rsidRPr="00B238C1">
              <w:rPr>
                <w:rFonts w:ascii="Lucida Sans Unicode" w:hAnsi="Lucida Sans Unicode" w:cs="Lucida Sans Unicode"/>
                <w:color w:val="000000"/>
              </w:rPr>
              <w:t xml:space="preserve">Patiënten perspectief / casuïstiek </w:t>
            </w: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spacing w:after="44"/>
              <w:rPr>
                <w:rFonts w:ascii="Lucida Sans Unicode" w:hAnsi="Lucida Sans Unicode" w:cs="Lucida Sans Unicode"/>
                <w:color w:val="000000"/>
              </w:rPr>
            </w:pPr>
            <w:r w:rsidRPr="00B238C1">
              <w:rPr>
                <w:rFonts w:ascii="Lucida Sans Unicode" w:hAnsi="Lucida Sans Unicode" w:cs="Lucida Sans Unicode"/>
                <w:color w:val="000000"/>
              </w:rPr>
              <w:t xml:space="preserve">Zorg en ondersteuning bij hepatische encefalopathie </w:t>
            </w: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spacing w:after="44"/>
              <w:rPr>
                <w:rFonts w:ascii="Lucida Sans Unicode" w:hAnsi="Lucida Sans Unicode" w:cs="Lucida Sans Unicode"/>
                <w:color w:val="000000"/>
              </w:rPr>
            </w:pPr>
            <w:r w:rsidRPr="00B238C1">
              <w:rPr>
                <w:rFonts w:ascii="Lucida Sans Unicode" w:hAnsi="Lucida Sans Unicode" w:cs="Lucida Sans Unicode"/>
                <w:color w:val="000000"/>
              </w:rPr>
              <w:t xml:space="preserve">Leefstijl en voeding bij cirrose / hepatische encefalopathie </w:t>
            </w: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spacing w:after="44"/>
              <w:rPr>
                <w:rFonts w:ascii="Lucida Sans Unicode" w:hAnsi="Lucida Sans Unicode" w:cs="Lucida Sans Unicode"/>
                <w:color w:val="000000"/>
              </w:rPr>
            </w:pPr>
            <w:r w:rsidRPr="00B238C1">
              <w:rPr>
                <w:rFonts w:ascii="Lucida Sans Unicode" w:hAnsi="Lucida Sans Unicode" w:cs="Lucida Sans Unicode"/>
                <w:color w:val="000000"/>
              </w:rPr>
              <w:t xml:space="preserve">Ontslagprocedure, actieve follow-up He patiënt en transmurale samenwerking </w:t>
            </w:r>
          </w:p>
          <w:p w:rsidR="00B238C1" w:rsidRPr="00B238C1" w:rsidRDefault="00B238C1" w:rsidP="00B238C1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B238C1">
              <w:rPr>
                <w:rFonts w:ascii="Lucida Sans Unicode" w:hAnsi="Lucida Sans Unicode" w:cs="Lucida Sans Unicode"/>
                <w:color w:val="000000"/>
              </w:rPr>
              <w:t xml:space="preserve">Rol Nederlandse Leverpatiënten Vereniging (NLV) </w:t>
            </w:r>
          </w:p>
          <w:p w:rsidR="00E31E6E" w:rsidRPr="00B238C1" w:rsidRDefault="00E31E6E" w:rsidP="00E31E6E">
            <w:pPr>
              <w:pStyle w:val="Tekstzonderopmaak"/>
              <w:ind w:left="1080"/>
              <w:rPr>
                <w:rFonts w:ascii="Lucida Sans Unicode" w:hAnsi="Lucida Sans Unicode" w:cs="Lucida Sans Unicode"/>
              </w:rPr>
            </w:pPr>
          </w:p>
          <w:p w:rsidR="00C3301B" w:rsidRPr="00B238C1" w:rsidRDefault="00C3301B" w:rsidP="00E31E6E">
            <w:pPr>
              <w:pStyle w:val="Tekstzonderopmaak"/>
              <w:numPr>
                <w:ilvl w:val="0"/>
                <w:numId w:val="10"/>
              </w:numPr>
              <w:rPr>
                <w:rFonts w:ascii="Lucida Sans Unicode" w:hAnsi="Lucida Sans Unicode" w:cs="Lucida Sans Unicode"/>
              </w:rPr>
            </w:pPr>
            <w:r w:rsidRPr="00B238C1">
              <w:rPr>
                <w:rFonts w:ascii="Lucida Sans Unicode" w:hAnsi="Lucida Sans Unicode" w:cs="Lucida Sans Unicode"/>
              </w:rPr>
              <w:t>Vragen en discussie</w:t>
            </w:r>
          </w:p>
          <w:p w:rsidR="00C3301B" w:rsidRPr="00B238C1" w:rsidRDefault="00C3301B" w:rsidP="005852C1">
            <w:pPr>
              <w:rPr>
                <w:rFonts w:ascii="Lucida Sans Unicode" w:hAnsi="Lucida Sans Unicode" w:cs="Lucida Sans Unicode"/>
              </w:rPr>
            </w:pPr>
          </w:p>
        </w:tc>
      </w:tr>
      <w:tr w:rsidR="00C3301B" w:rsidRPr="00E31E6E" w:rsidTr="005852C1">
        <w:tc>
          <w:tcPr>
            <w:tcW w:w="1526" w:type="dxa"/>
          </w:tcPr>
          <w:p w:rsidR="00C3301B" w:rsidRPr="00E31E6E" w:rsidRDefault="00C3301B" w:rsidP="00A30C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-1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15</w:t>
            </w:r>
          </w:p>
        </w:tc>
        <w:tc>
          <w:tcPr>
            <w:tcW w:w="7402" w:type="dxa"/>
          </w:tcPr>
          <w:p w:rsidR="00C3301B" w:rsidRPr="00E31E6E" w:rsidRDefault="00C3301B" w:rsidP="005852C1">
            <w:pPr>
              <w:rPr>
                <w:rFonts w:ascii="Lucida Sans Unicode" w:hAnsi="Lucida Sans Unicode" w:cs="Lucida Sans Unicode"/>
              </w:rPr>
            </w:pPr>
            <w:r w:rsidRPr="00E31E6E">
              <w:rPr>
                <w:rFonts w:ascii="Lucida Sans Unicode" w:hAnsi="Lucida Sans Unicode" w:cs="Lucida Sans Unicode"/>
              </w:rPr>
              <w:t>Afsluiting en evaluatie</w:t>
            </w:r>
          </w:p>
        </w:tc>
      </w:tr>
    </w:tbl>
    <w:p w:rsidR="00F13884" w:rsidRDefault="00F13884" w:rsidP="00C3301B">
      <w:pPr>
        <w:rPr>
          <w:rFonts w:ascii="Lucida Sans Unicode" w:hAnsi="Lucida Sans Unicode" w:cs="Lucida Sans Unicode"/>
          <w:color w:val="000000"/>
        </w:rPr>
      </w:pPr>
    </w:p>
    <w:p w:rsidR="00C3301B" w:rsidRPr="00F13884" w:rsidRDefault="00F13884" w:rsidP="00C3301B">
      <w:pPr>
        <w:rPr>
          <w:rFonts w:ascii="Lucida Sans Unicode" w:hAnsi="Lucida Sans Unicode" w:cs="Lucida Sans Unicode"/>
          <w:color w:val="000000"/>
        </w:rPr>
      </w:pPr>
      <w:r w:rsidRPr="00F13884">
        <w:rPr>
          <w:rFonts w:ascii="Lucida Sans Unicode" w:hAnsi="Lucida Sans Unicode" w:cs="Lucida Sans Unicode"/>
          <w:color w:val="000000"/>
        </w:rPr>
        <w:t>NB dit programma is gebaseerd op tijdstip in Alkmaar</w:t>
      </w:r>
      <w:r>
        <w:rPr>
          <w:rFonts w:ascii="Lucida Sans Unicode" w:hAnsi="Lucida Sans Unicode" w:cs="Lucida Sans Unicode"/>
          <w:color w:val="000000"/>
        </w:rPr>
        <w:t xml:space="preserve"> (6 april)</w:t>
      </w:r>
      <w:bookmarkStart w:id="0" w:name="_GoBack"/>
      <w:bookmarkEnd w:id="0"/>
      <w:r w:rsidRPr="00F13884">
        <w:rPr>
          <w:rFonts w:ascii="Lucida Sans Unicode" w:hAnsi="Lucida Sans Unicode" w:cs="Lucida Sans Unicode"/>
          <w:color w:val="000000"/>
        </w:rPr>
        <w:t>, in Den Haag zal het referaat in de ochtend plaatsvinden, inhoud is gelijk aan bovenstaande.</w:t>
      </w:r>
    </w:p>
    <w:sectPr w:rsidR="00C3301B" w:rsidRPr="00F138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D47C6C"/>
    <w:multiLevelType w:val="hybridMultilevel"/>
    <w:tmpl w:val="4E0028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B77825"/>
    <w:multiLevelType w:val="hybridMultilevel"/>
    <w:tmpl w:val="3F88BE7C"/>
    <w:lvl w:ilvl="0" w:tplc="10BA001A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978F6"/>
    <w:multiLevelType w:val="hybridMultilevel"/>
    <w:tmpl w:val="2D6CF8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DB0"/>
    <w:multiLevelType w:val="hybridMultilevel"/>
    <w:tmpl w:val="2F60C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1CA1"/>
    <w:multiLevelType w:val="hybridMultilevel"/>
    <w:tmpl w:val="B3CE95AA"/>
    <w:lvl w:ilvl="0" w:tplc="837A46E8">
      <w:start w:val="11"/>
      <w:numFmt w:val="bullet"/>
      <w:lvlText w:val="-"/>
      <w:lvlJc w:val="left"/>
      <w:pPr>
        <w:ind w:left="94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71E5591"/>
    <w:multiLevelType w:val="hybridMultilevel"/>
    <w:tmpl w:val="F6760E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CAD1C12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A5F09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C62D1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3717B"/>
    <w:multiLevelType w:val="hybridMultilevel"/>
    <w:tmpl w:val="BA225B92"/>
    <w:lvl w:ilvl="0" w:tplc="639CAC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11906"/>
    <w:rsid w:val="00050ECD"/>
    <w:rsid w:val="0007445D"/>
    <w:rsid w:val="00094628"/>
    <w:rsid w:val="000B5563"/>
    <w:rsid w:val="00121F5D"/>
    <w:rsid w:val="00130EB6"/>
    <w:rsid w:val="00145FD4"/>
    <w:rsid w:val="001A5B69"/>
    <w:rsid w:val="001D0DA3"/>
    <w:rsid w:val="00213D69"/>
    <w:rsid w:val="0022389F"/>
    <w:rsid w:val="00234479"/>
    <w:rsid w:val="00234523"/>
    <w:rsid w:val="0024257F"/>
    <w:rsid w:val="002702A5"/>
    <w:rsid w:val="00285018"/>
    <w:rsid w:val="002A6386"/>
    <w:rsid w:val="002F5440"/>
    <w:rsid w:val="00320528"/>
    <w:rsid w:val="00323C09"/>
    <w:rsid w:val="00324C8E"/>
    <w:rsid w:val="00380C73"/>
    <w:rsid w:val="00395561"/>
    <w:rsid w:val="00440F46"/>
    <w:rsid w:val="00453D9B"/>
    <w:rsid w:val="00464BB2"/>
    <w:rsid w:val="0049198F"/>
    <w:rsid w:val="004A0075"/>
    <w:rsid w:val="004C4543"/>
    <w:rsid w:val="004C50F9"/>
    <w:rsid w:val="004D2C33"/>
    <w:rsid w:val="004E3B8D"/>
    <w:rsid w:val="005159D0"/>
    <w:rsid w:val="0058143E"/>
    <w:rsid w:val="00625662"/>
    <w:rsid w:val="00667CF5"/>
    <w:rsid w:val="006A221B"/>
    <w:rsid w:val="006E4143"/>
    <w:rsid w:val="007152E1"/>
    <w:rsid w:val="00725DA3"/>
    <w:rsid w:val="00755527"/>
    <w:rsid w:val="00780706"/>
    <w:rsid w:val="00782298"/>
    <w:rsid w:val="007C7C73"/>
    <w:rsid w:val="007D2232"/>
    <w:rsid w:val="00827B05"/>
    <w:rsid w:val="00882B66"/>
    <w:rsid w:val="008B2E17"/>
    <w:rsid w:val="008B3D24"/>
    <w:rsid w:val="008B64E5"/>
    <w:rsid w:val="0096324B"/>
    <w:rsid w:val="009B09EA"/>
    <w:rsid w:val="009E0189"/>
    <w:rsid w:val="00A05A33"/>
    <w:rsid w:val="00A30C44"/>
    <w:rsid w:val="00A31EE2"/>
    <w:rsid w:val="00A47A7C"/>
    <w:rsid w:val="00A843B2"/>
    <w:rsid w:val="00A9131D"/>
    <w:rsid w:val="00AB3472"/>
    <w:rsid w:val="00AB40F7"/>
    <w:rsid w:val="00AE7658"/>
    <w:rsid w:val="00B238C1"/>
    <w:rsid w:val="00B61488"/>
    <w:rsid w:val="00B66E67"/>
    <w:rsid w:val="00B954B0"/>
    <w:rsid w:val="00BB6193"/>
    <w:rsid w:val="00BB635B"/>
    <w:rsid w:val="00BC69D9"/>
    <w:rsid w:val="00BE4865"/>
    <w:rsid w:val="00C225E5"/>
    <w:rsid w:val="00C31888"/>
    <w:rsid w:val="00C3301B"/>
    <w:rsid w:val="00C70E87"/>
    <w:rsid w:val="00C77F5B"/>
    <w:rsid w:val="00CE5693"/>
    <w:rsid w:val="00CE6729"/>
    <w:rsid w:val="00D21364"/>
    <w:rsid w:val="00D276E3"/>
    <w:rsid w:val="00D27BEF"/>
    <w:rsid w:val="00D33850"/>
    <w:rsid w:val="00D3385D"/>
    <w:rsid w:val="00D3565F"/>
    <w:rsid w:val="00D375B8"/>
    <w:rsid w:val="00D55809"/>
    <w:rsid w:val="00D742C5"/>
    <w:rsid w:val="00D75F69"/>
    <w:rsid w:val="00D92139"/>
    <w:rsid w:val="00DA5799"/>
    <w:rsid w:val="00DC3D56"/>
    <w:rsid w:val="00DD6D93"/>
    <w:rsid w:val="00DE5449"/>
    <w:rsid w:val="00E31E6E"/>
    <w:rsid w:val="00E7519E"/>
    <w:rsid w:val="00E77F99"/>
    <w:rsid w:val="00EF00FE"/>
    <w:rsid w:val="00F01C79"/>
    <w:rsid w:val="00F13884"/>
    <w:rsid w:val="00F2733F"/>
    <w:rsid w:val="00F44F01"/>
    <w:rsid w:val="00FB3E7D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  <w:style w:type="paragraph" w:customStyle="1" w:styleId="Default">
    <w:name w:val="Default"/>
    <w:rsid w:val="00B238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  <w:style w:type="paragraph" w:customStyle="1" w:styleId="Default">
    <w:name w:val="Default"/>
    <w:rsid w:val="00B238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FACC-5D87-47DC-8F45-0BE0CFBE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44</cp:revision>
  <dcterms:created xsi:type="dcterms:W3CDTF">2014-10-14T14:02:00Z</dcterms:created>
  <dcterms:modified xsi:type="dcterms:W3CDTF">2019-12-19T13:08:00Z</dcterms:modified>
</cp:coreProperties>
</file>